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6A46" w:rsidRPr="00D1165F" w:rsidRDefault="00D256F8" w:rsidP="00D1165F">
      <w:pPr>
        <w:pStyle w:val="1"/>
        <w:ind w:left="0" w:firstLine="0"/>
        <w:jc w:val="left"/>
        <w:rPr>
          <w:b/>
          <w:szCs w:val="28"/>
        </w:rPr>
      </w:pPr>
      <w:r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-11.1pt;width:492.45pt;height:168.95pt;z-index:251657728;mso-wrap-distance-left:0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927"/>
                    <w:gridCol w:w="4927"/>
                  </w:tblGrid>
                  <w:tr w:rsidR="00330E10" w:rsidTr="00F24BB2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F24BB2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0E10" w:rsidTr="00F24BB2">
                    <w:tc>
                      <w:tcPr>
                        <w:tcW w:w="9854" w:type="dxa"/>
                        <w:gridSpan w:val="2"/>
                      </w:tcPr>
                      <w:p w:rsidR="00330E10" w:rsidRPr="00D657A0" w:rsidRDefault="00330E10" w:rsidP="00F24BB2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330E10" w:rsidRPr="00D657A0" w:rsidRDefault="00330E10" w:rsidP="00F24BB2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АДМИНИСТРАЦИЯ БРЮХОВЕЦКОГО СЕЛЬСКОГО ПОСЕЛЕНИЯ</w:t>
                        </w:r>
                      </w:p>
                      <w:p w:rsidR="00330E10" w:rsidRDefault="00330E10" w:rsidP="00F24BB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330E10" w:rsidRDefault="00330E10" w:rsidP="00F24BB2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330E10" w:rsidRDefault="00330E10" w:rsidP="00F24BB2">
                        <w:pPr>
                          <w:pStyle w:val="aa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330E10" w:rsidTr="005B7D26">
                    <w:trPr>
                      <w:trHeight w:val="128"/>
                    </w:trPr>
                    <w:tc>
                      <w:tcPr>
                        <w:tcW w:w="4927" w:type="dxa"/>
                      </w:tcPr>
                      <w:p w:rsidR="00330E10" w:rsidRPr="00245188" w:rsidRDefault="00330E10" w:rsidP="00554281">
                        <w:pPr>
                          <w:snapToGrid w:val="0"/>
                          <w:ind w:left="1080"/>
                          <w:rPr>
                            <w:sz w:val="28"/>
                            <w:u w:val="single"/>
                          </w:rPr>
                        </w:pPr>
                        <w:r w:rsidRPr="00CD716D">
                          <w:rPr>
                            <w:sz w:val="28"/>
                          </w:rPr>
                          <w:t xml:space="preserve">от </w:t>
                        </w:r>
                        <w:r w:rsidR="00554281">
                          <w:rPr>
                            <w:sz w:val="28"/>
                          </w:rPr>
                          <w:t>___________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330E10" w:rsidRPr="00CD716D" w:rsidRDefault="00330E10" w:rsidP="00554281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 w:rsidRPr="00CD716D">
                          <w:rPr>
                            <w:sz w:val="28"/>
                          </w:rPr>
                          <w:t xml:space="preserve">№ </w:t>
                        </w:r>
                        <w:r w:rsidR="00554281" w:rsidRPr="00554281">
                          <w:rPr>
                            <w:sz w:val="28"/>
                          </w:rPr>
                          <w:t>_____</w:t>
                        </w:r>
                      </w:p>
                    </w:tc>
                  </w:tr>
                  <w:tr w:rsidR="00330E10" w:rsidTr="00F24BB2"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F24BB2">
                        <w:pPr>
                          <w:snapToGrid w:val="0"/>
                          <w:jc w:val="center"/>
                        </w:pPr>
                        <w:proofErr w:type="spellStart"/>
                        <w:r>
                          <w:t>ст-ца</w:t>
                        </w:r>
                        <w:proofErr w:type="spellEnd"/>
                        <w:r>
                          <w:t xml:space="preserve">  Брюховецкая</w:t>
                        </w:r>
                      </w:p>
                    </w:tc>
                  </w:tr>
                </w:tbl>
                <w:p w:rsidR="009A1AEB" w:rsidRPr="00330E10" w:rsidRDefault="009A1AEB" w:rsidP="00330E10"/>
              </w:txbxContent>
            </v:textbox>
            <w10:wrap type="square" side="largest" anchorx="margin"/>
          </v:shape>
        </w:pict>
      </w:r>
    </w:p>
    <w:p w:rsidR="00596A46" w:rsidRPr="00CD716D" w:rsidRDefault="00596A46" w:rsidP="00CD716D">
      <w:pPr>
        <w:pStyle w:val="1"/>
        <w:ind w:left="0" w:firstLine="0"/>
        <w:rPr>
          <w:b/>
          <w:szCs w:val="28"/>
        </w:rPr>
      </w:pPr>
      <w:bookmarkStart w:id="0" w:name="_GoBack"/>
      <w:bookmarkEnd w:id="0"/>
    </w:p>
    <w:p w:rsidR="00CD716D" w:rsidRDefault="00554281" w:rsidP="005542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 организации  ярмарок</w:t>
      </w:r>
      <w:r w:rsidR="00C61832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5F7B59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агропромышленных </w:t>
      </w:r>
      <w:r w:rsidRPr="00554281">
        <w:rPr>
          <w:b/>
          <w:sz w:val="28"/>
          <w:szCs w:val="28"/>
        </w:rPr>
        <w:t>выставок-ярмарок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 xml:space="preserve">на </w:t>
      </w:r>
      <w:r w:rsidR="00CD716D" w:rsidRPr="00CD716D">
        <w:rPr>
          <w:b/>
          <w:sz w:val="28"/>
          <w:szCs w:val="28"/>
        </w:rPr>
        <w:t xml:space="preserve">территории Брюховецкого сельского поселения </w:t>
      </w:r>
    </w:p>
    <w:p w:rsidR="00CD716D" w:rsidRPr="003D6FB8" w:rsidRDefault="00CD716D" w:rsidP="003D6FB8">
      <w:pPr>
        <w:jc w:val="center"/>
        <w:rPr>
          <w:b/>
          <w:sz w:val="28"/>
          <w:szCs w:val="28"/>
        </w:rPr>
      </w:pPr>
      <w:r w:rsidRPr="00CD716D">
        <w:rPr>
          <w:b/>
          <w:sz w:val="28"/>
          <w:szCs w:val="28"/>
        </w:rPr>
        <w:t>Брюховецкого района</w:t>
      </w:r>
    </w:p>
    <w:p w:rsidR="009874BF" w:rsidRPr="009874BF" w:rsidRDefault="009874BF" w:rsidP="009874BF"/>
    <w:p w:rsidR="009874BF" w:rsidRDefault="009874BF" w:rsidP="0044238E">
      <w:pPr>
        <w:ind w:right="-1" w:firstLine="709"/>
        <w:jc w:val="both"/>
        <w:rPr>
          <w:sz w:val="28"/>
          <w:szCs w:val="28"/>
        </w:rPr>
      </w:pPr>
      <w:proofErr w:type="gramStart"/>
      <w:r w:rsidRPr="00D1165F">
        <w:rPr>
          <w:sz w:val="28"/>
          <w:szCs w:val="28"/>
        </w:rPr>
        <w:t xml:space="preserve">В соответствии с Федеральным законом от 6 октября 2003 года </w:t>
      </w:r>
      <w:r>
        <w:rPr>
          <w:sz w:val="28"/>
          <w:szCs w:val="28"/>
        </w:rPr>
        <w:br/>
      </w:r>
      <w:r w:rsidRPr="00861771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Законом Краснодарского края от 1 марта 2011 года  </w:t>
      </w:r>
      <w:r w:rsidRPr="00861771">
        <w:rPr>
          <w:sz w:val="28"/>
          <w:szCs w:val="28"/>
        </w:rPr>
        <w:br/>
        <w:t xml:space="preserve">№ 2195-КЗ «Об организации деятельности розничных рынков, ярмарок и агропромышленных выставок-ярмарок на территории Краснодарского края», Федеральным законом от 28 декабря 2009 года № 381-ФЗ </w:t>
      </w:r>
      <w:r>
        <w:rPr>
          <w:sz w:val="28"/>
          <w:szCs w:val="28"/>
        </w:rPr>
        <w:br/>
      </w:r>
      <w:r w:rsidRPr="00861771">
        <w:rPr>
          <w:sz w:val="28"/>
          <w:szCs w:val="28"/>
        </w:rPr>
        <w:t xml:space="preserve">«Об основах </w:t>
      </w:r>
      <w:r w:rsidR="002367E4">
        <w:rPr>
          <w:sz w:val="28"/>
          <w:szCs w:val="28"/>
        </w:rPr>
        <w:t xml:space="preserve">государственного </w:t>
      </w:r>
      <w:r w:rsidRPr="00861771">
        <w:rPr>
          <w:sz w:val="28"/>
          <w:szCs w:val="28"/>
        </w:rPr>
        <w:t>регулирования торговой деятельности в Российской Федерации», постановлением</w:t>
      </w:r>
      <w:proofErr w:type="gramEnd"/>
      <w:r w:rsidRPr="00861771">
        <w:rPr>
          <w:sz w:val="28"/>
          <w:szCs w:val="28"/>
        </w:rPr>
        <w:t xml:space="preserve"> главы администрации (губернатора) Краснодарского края от 6 марта 2013</w:t>
      </w:r>
      <w:r w:rsidR="0099663F">
        <w:rPr>
          <w:sz w:val="28"/>
          <w:szCs w:val="28"/>
        </w:rPr>
        <w:t xml:space="preserve"> года</w:t>
      </w:r>
      <w:r w:rsidRPr="00861771">
        <w:rPr>
          <w:sz w:val="28"/>
          <w:szCs w:val="28"/>
        </w:rPr>
        <w:t xml:space="preserve"> № 208 «Об установлении требований к организации выставок-ярмарок, продажи товаров (выполнения работ, оказания услуг) на ярмарках, выставках-ярмарках на территории Краснодарского края»</w:t>
      </w:r>
      <w:r w:rsidRPr="00D1165F">
        <w:rPr>
          <w:sz w:val="28"/>
          <w:szCs w:val="28"/>
        </w:rPr>
        <w:t xml:space="preserve"> </w:t>
      </w:r>
      <w:proofErr w:type="gramStart"/>
      <w:r w:rsidRPr="00D1165F">
        <w:rPr>
          <w:sz w:val="28"/>
          <w:szCs w:val="28"/>
        </w:rPr>
        <w:t>п</w:t>
      </w:r>
      <w:proofErr w:type="gramEnd"/>
      <w:r w:rsidRPr="00D1165F">
        <w:rPr>
          <w:sz w:val="28"/>
          <w:szCs w:val="28"/>
        </w:rPr>
        <w:t xml:space="preserve"> о с т а н о в л я ю:</w:t>
      </w:r>
    </w:p>
    <w:p w:rsidR="009874BF" w:rsidRPr="00974A31" w:rsidRDefault="009874BF" w:rsidP="00C61832">
      <w:pPr>
        <w:pStyle w:val="a6"/>
        <w:ind w:right="-2" w:firstLine="708"/>
        <w:rPr>
          <w:szCs w:val="28"/>
        </w:rPr>
      </w:pPr>
      <w:r>
        <w:rPr>
          <w:szCs w:val="28"/>
        </w:rPr>
        <w:t>1. </w:t>
      </w:r>
      <w:r w:rsidR="00C61832">
        <w:rPr>
          <w:szCs w:val="28"/>
        </w:rPr>
        <w:t xml:space="preserve">Утвердить Порядок организации ярмарок, </w:t>
      </w:r>
      <w:r w:rsidR="00C61832" w:rsidRPr="00C61832">
        <w:rPr>
          <w:szCs w:val="28"/>
        </w:rPr>
        <w:t>агр</w:t>
      </w:r>
      <w:r w:rsidR="00C61832">
        <w:rPr>
          <w:szCs w:val="28"/>
        </w:rPr>
        <w:t xml:space="preserve">опромышленных выставок-ярмарок </w:t>
      </w:r>
      <w:r w:rsidR="00C61832" w:rsidRPr="00C61832">
        <w:rPr>
          <w:szCs w:val="28"/>
        </w:rPr>
        <w:t>на территории Бр</w:t>
      </w:r>
      <w:r w:rsidR="00C61832">
        <w:rPr>
          <w:szCs w:val="28"/>
        </w:rPr>
        <w:t xml:space="preserve">юховецкого сельского поселения </w:t>
      </w:r>
      <w:r w:rsidR="00C61832" w:rsidRPr="00C61832">
        <w:rPr>
          <w:szCs w:val="28"/>
        </w:rPr>
        <w:t>Брюховецкого района</w:t>
      </w:r>
      <w:r w:rsidR="004E5360">
        <w:rPr>
          <w:szCs w:val="28"/>
        </w:rPr>
        <w:t xml:space="preserve"> согласно приложени</w:t>
      </w:r>
      <w:r w:rsidR="00947C86">
        <w:rPr>
          <w:szCs w:val="28"/>
        </w:rPr>
        <w:t>ям</w:t>
      </w:r>
      <w:r w:rsidR="004E5360">
        <w:rPr>
          <w:szCs w:val="28"/>
        </w:rPr>
        <w:t xml:space="preserve"> к настоящему постановлению.</w:t>
      </w:r>
    </w:p>
    <w:p w:rsidR="004A35C6" w:rsidRDefault="009874BF" w:rsidP="00947C8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7C86">
        <w:rPr>
          <w:sz w:val="28"/>
          <w:szCs w:val="28"/>
        </w:rPr>
        <w:t>2</w:t>
      </w:r>
      <w:r w:rsidR="00FC5419">
        <w:rPr>
          <w:sz w:val="28"/>
          <w:szCs w:val="28"/>
        </w:rPr>
        <w:t>. </w:t>
      </w:r>
      <w:r w:rsidR="00FC5419" w:rsidRPr="0011597D">
        <w:rPr>
          <w:sz w:val="28"/>
          <w:szCs w:val="28"/>
        </w:rPr>
        <w:t xml:space="preserve">Специалисту </w:t>
      </w:r>
      <w:r w:rsidR="004E5360">
        <w:rPr>
          <w:sz w:val="28"/>
          <w:szCs w:val="28"/>
        </w:rPr>
        <w:t>2</w:t>
      </w:r>
      <w:r w:rsidR="00FC5419" w:rsidRPr="0011597D">
        <w:rPr>
          <w:sz w:val="28"/>
          <w:szCs w:val="28"/>
        </w:rPr>
        <w:t xml:space="preserve">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</w:r>
      <w:r w:rsidR="00D1154A" w:rsidRPr="00D1154A">
        <w:rPr>
          <w:sz w:val="28"/>
          <w:szCs w:val="28"/>
        </w:rPr>
        <w:t xml:space="preserve">Ольховская М.Н. </w:t>
      </w:r>
      <w:r w:rsidR="004A35C6">
        <w:rPr>
          <w:sz w:val="28"/>
          <w:szCs w:val="28"/>
        </w:rPr>
        <w:t>опубликовать</w:t>
      </w:r>
      <w:r w:rsidR="004A35C6" w:rsidRPr="0011597D">
        <w:rPr>
          <w:sz w:val="28"/>
          <w:szCs w:val="28"/>
        </w:rPr>
        <w:t xml:space="preserve"> настоящее постановление</w:t>
      </w:r>
      <w:r w:rsidR="004A35C6">
        <w:rPr>
          <w:sz w:val="28"/>
          <w:szCs w:val="28"/>
        </w:rPr>
        <w:t xml:space="preserve"> в средстве массовой информации</w:t>
      </w:r>
      <w:r w:rsidR="004A35C6" w:rsidRPr="0011597D">
        <w:rPr>
          <w:sz w:val="28"/>
          <w:szCs w:val="28"/>
        </w:rPr>
        <w:t xml:space="preserve"> и </w:t>
      </w:r>
      <w:r w:rsidR="004A35C6">
        <w:rPr>
          <w:sz w:val="28"/>
          <w:szCs w:val="28"/>
        </w:rPr>
        <w:t>обеспечить размещение (опубликование) настоящего постановления</w:t>
      </w:r>
      <w:r w:rsidR="004A35C6" w:rsidRPr="0011597D">
        <w:rPr>
          <w:sz w:val="28"/>
          <w:szCs w:val="28"/>
        </w:rPr>
        <w:t xml:space="preserve"> на официальном сайте администрации Брюховецкого сельского поселения Брюховецкого района в информационно-телекоммуникационной сети </w:t>
      </w:r>
      <w:r w:rsidR="00A93497">
        <w:rPr>
          <w:sz w:val="28"/>
          <w:szCs w:val="28"/>
        </w:rPr>
        <w:t>«</w:t>
      </w:r>
      <w:r w:rsidR="004A35C6" w:rsidRPr="0011597D">
        <w:rPr>
          <w:sz w:val="28"/>
          <w:szCs w:val="28"/>
        </w:rPr>
        <w:t>Интернет</w:t>
      </w:r>
      <w:r w:rsidR="00A93497">
        <w:rPr>
          <w:sz w:val="28"/>
          <w:szCs w:val="28"/>
        </w:rPr>
        <w:t>»</w:t>
      </w:r>
      <w:r w:rsidR="004A35C6" w:rsidRPr="0011597D">
        <w:rPr>
          <w:sz w:val="28"/>
          <w:szCs w:val="28"/>
        </w:rPr>
        <w:t>.</w:t>
      </w:r>
    </w:p>
    <w:p w:rsidR="00FC5419" w:rsidRPr="00D1165F" w:rsidRDefault="00947C86" w:rsidP="00FC54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C5419">
        <w:rPr>
          <w:sz w:val="28"/>
          <w:szCs w:val="28"/>
        </w:rPr>
        <w:t>. </w:t>
      </w:r>
      <w:proofErr w:type="gramStart"/>
      <w:r w:rsidR="00FC5419" w:rsidRPr="00D1165F">
        <w:rPr>
          <w:sz w:val="28"/>
          <w:szCs w:val="28"/>
        </w:rPr>
        <w:t>Контроль</w:t>
      </w:r>
      <w:r w:rsidR="00FC5419">
        <w:rPr>
          <w:sz w:val="28"/>
          <w:szCs w:val="28"/>
        </w:rPr>
        <w:t xml:space="preserve"> </w:t>
      </w:r>
      <w:r w:rsidR="00FC5419" w:rsidRPr="00D1165F">
        <w:rPr>
          <w:sz w:val="28"/>
          <w:szCs w:val="28"/>
        </w:rPr>
        <w:t>за</w:t>
      </w:r>
      <w:proofErr w:type="gramEnd"/>
      <w:r w:rsidR="00FC5419" w:rsidRPr="00D1165F">
        <w:rPr>
          <w:sz w:val="28"/>
          <w:szCs w:val="28"/>
        </w:rPr>
        <w:t xml:space="preserve"> выполнением настоящего постановления </w:t>
      </w:r>
      <w:r w:rsidR="0044238E">
        <w:rPr>
          <w:sz w:val="28"/>
          <w:szCs w:val="28"/>
        </w:rPr>
        <w:t>оставляю за собой.</w:t>
      </w:r>
    </w:p>
    <w:p w:rsidR="00FC5419" w:rsidRDefault="00E46250" w:rsidP="00FC5419">
      <w:pPr>
        <w:ind w:firstLine="709"/>
        <w:jc w:val="both"/>
        <w:rPr>
          <w:sz w:val="28"/>
          <w:szCs w:val="28"/>
        </w:rPr>
      </w:pPr>
      <w:r w:rsidRPr="00E46250">
        <w:rPr>
          <w:sz w:val="28"/>
          <w:szCs w:val="28"/>
        </w:rPr>
        <w:t>4. Постановление вступает в силу со дня его официального обнародования.</w:t>
      </w:r>
    </w:p>
    <w:p w:rsidR="00FD1ABA" w:rsidRPr="00D1165F" w:rsidRDefault="00FD1ABA" w:rsidP="00FA739D">
      <w:pPr>
        <w:jc w:val="both"/>
        <w:rPr>
          <w:sz w:val="28"/>
          <w:szCs w:val="28"/>
        </w:rPr>
      </w:pPr>
    </w:p>
    <w:p w:rsidR="00EB6AFD" w:rsidRPr="00D1165F" w:rsidRDefault="00EF2319" w:rsidP="00FD1AB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EB6AF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B6AFD">
        <w:rPr>
          <w:sz w:val="28"/>
          <w:szCs w:val="28"/>
        </w:rPr>
        <w:t xml:space="preserve"> Брюховецкого </w:t>
      </w:r>
      <w:proofErr w:type="gramStart"/>
      <w:r w:rsidR="00EB6AFD">
        <w:rPr>
          <w:sz w:val="28"/>
          <w:szCs w:val="28"/>
        </w:rPr>
        <w:t>сельского</w:t>
      </w:r>
      <w:proofErr w:type="gramEnd"/>
    </w:p>
    <w:p w:rsidR="000925C2" w:rsidRPr="00D1165F" w:rsidRDefault="00FF29E1" w:rsidP="00A766C1">
      <w:pPr>
        <w:tabs>
          <w:tab w:val="left" w:pos="7710"/>
        </w:tabs>
        <w:rPr>
          <w:sz w:val="28"/>
          <w:szCs w:val="28"/>
        </w:rPr>
      </w:pPr>
      <w:r>
        <w:rPr>
          <w:sz w:val="28"/>
          <w:szCs w:val="28"/>
        </w:rPr>
        <w:t>поселения Брюховецкого района</w:t>
      </w:r>
      <w:r>
        <w:rPr>
          <w:sz w:val="28"/>
          <w:szCs w:val="28"/>
        </w:rPr>
        <w:tab/>
      </w:r>
      <w:r w:rsidR="00A766C1">
        <w:rPr>
          <w:sz w:val="28"/>
          <w:szCs w:val="28"/>
        </w:rPr>
        <w:t xml:space="preserve">    </w:t>
      </w:r>
      <w:r>
        <w:rPr>
          <w:sz w:val="28"/>
          <w:szCs w:val="28"/>
        </w:rPr>
        <w:t>Е.В. Самохин</w:t>
      </w:r>
    </w:p>
    <w:sectPr w:rsidR="000925C2" w:rsidRPr="00D1165F" w:rsidSect="00F44E1D">
      <w:headerReference w:type="default" r:id="rId10"/>
      <w:pgSz w:w="11905" w:h="16837"/>
      <w:pgMar w:top="567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6F8" w:rsidRDefault="00D256F8" w:rsidP="00596A46">
      <w:r>
        <w:separator/>
      </w:r>
    </w:p>
  </w:endnote>
  <w:endnote w:type="continuationSeparator" w:id="0">
    <w:p w:rsidR="00D256F8" w:rsidRDefault="00D256F8" w:rsidP="00596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6F8" w:rsidRDefault="00D256F8" w:rsidP="00596A46">
      <w:r>
        <w:separator/>
      </w:r>
    </w:p>
  </w:footnote>
  <w:footnote w:type="continuationSeparator" w:id="0">
    <w:p w:rsidR="00D256F8" w:rsidRDefault="00D256F8" w:rsidP="00596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722121">
        <w:pPr>
          <w:pStyle w:val="ad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3D6FB8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  <w:p w:rsidR="00F44E1D" w:rsidRPr="00F44E1D" w:rsidRDefault="00F44E1D">
    <w:pPr>
      <w:pStyle w:val="ad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58C9"/>
    <w:rsid w:val="00011440"/>
    <w:rsid w:val="000142A5"/>
    <w:rsid w:val="0004294F"/>
    <w:rsid w:val="00043D48"/>
    <w:rsid w:val="00061797"/>
    <w:rsid w:val="00067D79"/>
    <w:rsid w:val="000707C9"/>
    <w:rsid w:val="00086510"/>
    <w:rsid w:val="000925C2"/>
    <w:rsid w:val="00094DB3"/>
    <w:rsid w:val="000A04F6"/>
    <w:rsid w:val="000A23C1"/>
    <w:rsid w:val="000B28D8"/>
    <w:rsid w:val="000B32DF"/>
    <w:rsid w:val="000B54B4"/>
    <w:rsid w:val="000C3365"/>
    <w:rsid w:val="000C75FD"/>
    <w:rsid w:val="000D01EA"/>
    <w:rsid w:val="000E16A7"/>
    <w:rsid w:val="000E6701"/>
    <w:rsid w:val="000F5A0D"/>
    <w:rsid w:val="000F7EF0"/>
    <w:rsid w:val="00105C42"/>
    <w:rsid w:val="001249D3"/>
    <w:rsid w:val="00154F93"/>
    <w:rsid w:val="00156E61"/>
    <w:rsid w:val="00164095"/>
    <w:rsid w:val="00166C3C"/>
    <w:rsid w:val="001876F0"/>
    <w:rsid w:val="00192C0E"/>
    <w:rsid w:val="00195959"/>
    <w:rsid w:val="001A0B2B"/>
    <w:rsid w:val="001A14C1"/>
    <w:rsid w:val="001B09A5"/>
    <w:rsid w:val="001B1211"/>
    <w:rsid w:val="001C4FA4"/>
    <w:rsid w:val="001D0B78"/>
    <w:rsid w:val="001E147C"/>
    <w:rsid w:val="001E5B94"/>
    <w:rsid w:val="001F1829"/>
    <w:rsid w:val="00205783"/>
    <w:rsid w:val="0021496F"/>
    <w:rsid w:val="0023095C"/>
    <w:rsid w:val="0023132C"/>
    <w:rsid w:val="0023281A"/>
    <w:rsid w:val="002367E4"/>
    <w:rsid w:val="00245188"/>
    <w:rsid w:val="00247254"/>
    <w:rsid w:val="00253265"/>
    <w:rsid w:val="00261742"/>
    <w:rsid w:val="00275904"/>
    <w:rsid w:val="00283228"/>
    <w:rsid w:val="00290FEF"/>
    <w:rsid w:val="002942FC"/>
    <w:rsid w:val="002A75B2"/>
    <w:rsid w:val="002B01DD"/>
    <w:rsid w:val="002B447B"/>
    <w:rsid w:val="002B6211"/>
    <w:rsid w:val="002B7A31"/>
    <w:rsid w:val="00305F9E"/>
    <w:rsid w:val="003152E4"/>
    <w:rsid w:val="00317155"/>
    <w:rsid w:val="00326F92"/>
    <w:rsid w:val="00327C42"/>
    <w:rsid w:val="00330E10"/>
    <w:rsid w:val="0033552D"/>
    <w:rsid w:val="00345BC4"/>
    <w:rsid w:val="00346588"/>
    <w:rsid w:val="00347CE1"/>
    <w:rsid w:val="0036297C"/>
    <w:rsid w:val="00376B02"/>
    <w:rsid w:val="00377EC3"/>
    <w:rsid w:val="00381327"/>
    <w:rsid w:val="0039487F"/>
    <w:rsid w:val="003A09F4"/>
    <w:rsid w:val="003A582D"/>
    <w:rsid w:val="003C0D17"/>
    <w:rsid w:val="003C4A7E"/>
    <w:rsid w:val="003C5572"/>
    <w:rsid w:val="003D2AC8"/>
    <w:rsid w:val="003D6FB8"/>
    <w:rsid w:val="003E3BD1"/>
    <w:rsid w:val="00401BE3"/>
    <w:rsid w:val="00417C8C"/>
    <w:rsid w:val="00423F13"/>
    <w:rsid w:val="00436FA5"/>
    <w:rsid w:val="00437261"/>
    <w:rsid w:val="0044238E"/>
    <w:rsid w:val="00452EA9"/>
    <w:rsid w:val="004600FF"/>
    <w:rsid w:val="0047077A"/>
    <w:rsid w:val="00472B30"/>
    <w:rsid w:val="0048702E"/>
    <w:rsid w:val="00487D4D"/>
    <w:rsid w:val="00491970"/>
    <w:rsid w:val="004A35C6"/>
    <w:rsid w:val="004B30F7"/>
    <w:rsid w:val="004C2F56"/>
    <w:rsid w:val="004C71C5"/>
    <w:rsid w:val="004D4418"/>
    <w:rsid w:val="004E3F7F"/>
    <w:rsid w:val="004E5360"/>
    <w:rsid w:val="004E67EC"/>
    <w:rsid w:val="00503E70"/>
    <w:rsid w:val="00507958"/>
    <w:rsid w:val="00512EA5"/>
    <w:rsid w:val="00515D40"/>
    <w:rsid w:val="00534640"/>
    <w:rsid w:val="00534678"/>
    <w:rsid w:val="00546720"/>
    <w:rsid w:val="00554281"/>
    <w:rsid w:val="00557307"/>
    <w:rsid w:val="00562BAA"/>
    <w:rsid w:val="0057486D"/>
    <w:rsid w:val="00574A87"/>
    <w:rsid w:val="005815F4"/>
    <w:rsid w:val="00593B39"/>
    <w:rsid w:val="00596A46"/>
    <w:rsid w:val="005A79D5"/>
    <w:rsid w:val="005B7D26"/>
    <w:rsid w:val="005C370A"/>
    <w:rsid w:val="005C566D"/>
    <w:rsid w:val="005C72BD"/>
    <w:rsid w:val="005D2190"/>
    <w:rsid w:val="005D234A"/>
    <w:rsid w:val="005D62E4"/>
    <w:rsid w:val="005F067B"/>
    <w:rsid w:val="005F6010"/>
    <w:rsid w:val="005F7B59"/>
    <w:rsid w:val="00604F52"/>
    <w:rsid w:val="00612748"/>
    <w:rsid w:val="00626597"/>
    <w:rsid w:val="00627757"/>
    <w:rsid w:val="006330A8"/>
    <w:rsid w:val="00642D59"/>
    <w:rsid w:val="00646BED"/>
    <w:rsid w:val="006561ED"/>
    <w:rsid w:val="0066792D"/>
    <w:rsid w:val="00670D1A"/>
    <w:rsid w:val="0067194C"/>
    <w:rsid w:val="00671CFF"/>
    <w:rsid w:val="00677B61"/>
    <w:rsid w:val="00680BE2"/>
    <w:rsid w:val="006901CD"/>
    <w:rsid w:val="006A147C"/>
    <w:rsid w:val="006A474B"/>
    <w:rsid w:val="006A6105"/>
    <w:rsid w:val="006B13C5"/>
    <w:rsid w:val="006B17AB"/>
    <w:rsid w:val="006C174E"/>
    <w:rsid w:val="006C55D8"/>
    <w:rsid w:val="006D5C22"/>
    <w:rsid w:val="006E1E78"/>
    <w:rsid w:val="006E3FB6"/>
    <w:rsid w:val="00702C76"/>
    <w:rsid w:val="007058E8"/>
    <w:rsid w:val="00706312"/>
    <w:rsid w:val="00721145"/>
    <w:rsid w:val="00722121"/>
    <w:rsid w:val="007331FB"/>
    <w:rsid w:val="00735C02"/>
    <w:rsid w:val="007558D3"/>
    <w:rsid w:val="007560BA"/>
    <w:rsid w:val="007672F9"/>
    <w:rsid w:val="00771C72"/>
    <w:rsid w:val="00773F0C"/>
    <w:rsid w:val="0078179C"/>
    <w:rsid w:val="007861FC"/>
    <w:rsid w:val="007864CF"/>
    <w:rsid w:val="007957B1"/>
    <w:rsid w:val="007A1433"/>
    <w:rsid w:val="007A3AA0"/>
    <w:rsid w:val="007C0A82"/>
    <w:rsid w:val="007C4E4D"/>
    <w:rsid w:val="007D58C9"/>
    <w:rsid w:val="007E2EDC"/>
    <w:rsid w:val="007E5C3B"/>
    <w:rsid w:val="007F04B1"/>
    <w:rsid w:val="008160B2"/>
    <w:rsid w:val="008237C0"/>
    <w:rsid w:val="00823DAD"/>
    <w:rsid w:val="00832322"/>
    <w:rsid w:val="00857CD4"/>
    <w:rsid w:val="00862981"/>
    <w:rsid w:val="00871457"/>
    <w:rsid w:val="00875152"/>
    <w:rsid w:val="00875BC0"/>
    <w:rsid w:val="008774C3"/>
    <w:rsid w:val="008953D6"/>
    <w:rsid w:val="0089772A"/>
    <w:rsid w:val="008A127C"/>
    <w:rsid w:val="008A1F0E"/>
    <w:rsid w:val="008A3EC8"/>
    <w:rsid w:val="008A4A93"/>
    <w:rsid w:val="008B3A15"/>
    <w:rsid w:val="008B45DA"/>
    <w:rsid w:val="00910A6E"/>
    <w:rsid w:val="00947C86"/>
    <w:rsid w:val="00953F1B"/>
    <w:rsid w:val="0095462C"/>
    <w:rsid w:val="009705B1"/>
    <w:rsid w:val="009744A0"/>
    <w:rsid w:val="009874BF"/>
    <w:rsid w:val="00990398"/>
    <w:rsid w:val="0099663F"/>
    <w:rsid w:val="009A0F4C"/>
    <w:rsid w:val="009A1AEB"/>
    <w:rsid w:val="009D2625"/>
    <w:rsid w:val="009D4F5E"/>
    <w:rsid w:val="00A03F53"/>
    <w:rsid w:val="00A074A5"/>
    <w:rsid w:val="00A12A5D"/>
    <w:rsid w:val="00A15275"/>
    <w:rsid w:val="00A335DA"/>
    <w:rsid w:val="00A42D33"/>
    <w:rsid w:val="00A43309"/>
    <w:rsid w:val="00A4452C"/>
    <w:rsid w:val="00A6148C"/>
    <w:rsid w:val="00A766C1"/>
    <w:rsid w:val="00A93497"/>
    <w:rsid w:val="00AA1B93"/>
    <w:rsid w:val="00AA34A5"/>
    <w:rsid w:val="00AC42F9"/>
    <w:rsid w:val="00AD29C5"/>
    <w:rsid w:val="00AE17A4"/>
    <w:rsid w:val="00AE4311"/>
    <w:rsid w:val="00AF2415"/>
    <w:rsid w:val="00B06419"/>
    <w:rsid w:val="00B13840"/>
    <w:rsid w:val="00B2150C"/>
    <w:rsid w:val="00B409A0"/>
    <w:rsid w:val="00B53102"/>
    <w:rsid w:val="00B67D31"/>
    <w:rsid w:val="00B67F99"/>
    <w:rsid w:val="00B750DB"/>
    <w:rsid w:val="00B84339"/>
    <w:rsid w:val="00BA0EAE"/>
    <w:rsid w:val="00BA6A9C"/>
    <w:rsid w:val="00BB5FB2"/>
    <w:rsid w:val="00BD6E92"/>
    <w:rsid w:val="00BE00ED"/>
    <w:rsid w:val="00BE221D"/>
    <w:rsid w:val="00BF4803"/>
    <w:rsid w:val="00C20669"/>
    <w:rsid w:val="00C26998"/>
    <w:rsid w:val="00C319C0"/>
    <w:rsid w:val="00C33545"/>
    <w:rsid w:val="00C3668A"/>
    <w:rsid w:val="00C43532"/>
    <w:rsid w:val="00C45ACC"/>
    <w:rsid w:val="00C46789"/>
    <w:rsid w:val="00C47D10"/>
    <w:rsid w:val="00C61832"/>
    <w:rsid w:val="00C70E26"/>
    <w:rsid w:val="00C71A1B"/>
    <w:rsid w:val="00C846E4"/>
    <w:rsid w:val="00C8771E"/>
    <w:rsid w:val="00C87E3C"/>
    <w:rsid w:val="00CA1B5A"/>
    <w:rsid w:val="00CB5781"/>
    <w:rsid w:val="00CD3866"/>
    <w:rsid w:val="00CD716D"/>
    <w:rsid w:val="00CD79F7"/>
    <w:rsid w:val="00D1154A"/>
    <w:rsid w:val="00D1165F"/>
    <w:rsid w:val="00D136B3"/>
    <w:rsid w:val="00D1515B"/>
    <w:rsid w:val="00D1764A"/>
    <w:rsid w:val="00D256F8"/>
    <w:rsid w:val="00D4174B"/>
    <w:rsid w:val="00D7531C"/>
    <w:rsid w:val="00D87CB9"/>
    <w:rsid w:val="00D90A24"/>
    <w:rsid w:val="00DA06E9"/>
    <w:rsid w:val="00DB3375"/>
    <w:rsid w:val="00DD1409"/>
    <w:rsid w:val="00DE7171"/>
    <w:rsid w:val="00DF7A2E"/>
    <w:rsid w:val="00DF7A50"/>
    <w:rsid w:val="00E065CC"/>
    <w:rsid w:val="00E06F68"/>
    <w:rsid w:val="00E15A85"/>
    <w:rsid w:val="00E16E27"/>
    <w:rsid w:val="00E2365A"/>
    <w:rsid w:val="00E402C6"/>
    <w:rsid w:val="00E46250"/>
    <w:rsid w:val="00E5280A"/>
    <w:rsid w:val="00E552E0"/>
    <w:rsid w:val="00E74AD9"/>
    <w:rsid w:val="00E74EA8"/>
    <w:rsid w:val="00E969AB"/>
    <w:rsid w:val="00EA2CA4"/>
    <w:rsid w:val="00EA33A0"/>
    <w:rsid w:val="00EB13D1"/>
    <w:rsid w:val="00EB2C22"/>
    <w:rsid w:val="00EB6AFD"/>
    <w:rsid w:val="00EE4BCA"/>
    <w:rsid w:val="00EF2319"/>
    <w:rsid w:val="00EF2DBB"/>
    <w:rsid w:val="00EF3654"/>
    <w:rsid w:val="00F0435F"/>
    <w:rsid w:val="00F24BB2"/>
    <w:rsid w:val="00F27754"/>
    <w:rsid w:val="00F367B3"/>
    <w:rsid w:val="00F40FD3"/>
    <w:rsid w:val="00F44E1D"/>
    <w:rsid w:val="00F60CAE"/>
    <w:rsid w:val="00F70D3F"/>
    <w:rsid w:val="00F775D3"/>
    <w:rsid w:val="00F8332E"/>
    <w:rsid w:val="00F93FB5"/>
    <w:rsid w:val="00FA3F76"/>
    <w:rsid w:val="00FA432D"/>
    <w:rsid w:val="00FA6E96"/>
    <w:rsid w:val="00FA739D"/>
    <w:rsid w:val="00FA7688"/>
    <w:rsid w:val="00FB10EA"/>
    <w:rsid w:val="00FB2435"/>
    <w:rsid w:val="00FB7F51"/>
    <w:rsid w:val="00FC4A8E"/>
    <w:rsid w:val="00FC5419"/>
    <w:rsid w:val="00FD1ABA"/>
    <w:rsid w:val="00FF0E84"/>
    <w:rsid w:val="00FF29E1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link w:val="a7"/>
    <w:rsid w:val="00875BC0"/>
    <w:pPr>
      <w:ind w:right="4495"/>
      <w:jc w:val="both"/>
    </w:pPr>
    <w:rPr>
      <w:sz w:val="28"/>
    </w:rPr>
  </w:style>
  <w:style w:type="paragraph" w:styleId="a8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9">
    <w:name w:val="Title"/>
    <w:basedOn w:val="a"/>
    <w:next w:val="aa"/>
    <w:link w:val="ab"/>
    <w:qFormat/>
    <w:rsid w:val="00875BC0"/>
    <w:pPr>
      <w:jc w:val="center"/>
    </w:pPr>
    <w:rPr>
      <w:b/>
      <w:sz w:val="28"/>
      <w:szCs w:val="20"/>
    </w:rPr>
  </w:style>
  <w:style w:type="paragraph" w:styleId="aa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c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f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0">
    <w:name w:val="Содержимое врезки"/>
    <w:basedOn w:val="a6"/>
    <w:rsid w:val="00875BC0"/>
  </w:style>
  <w:style w:type="paragraph" w:customStyle="1" w:styleId="af1">
    <w:name w:val="Содержимое таблицы"/>
    <w:basedOn w:val="a"/>
    <w:rsid w:val="00875BC0"/>
    <w:pPr>
      <w:suppressLineNumbers/>
    </w:pPr>
  </w:style>
  <w:style w:type="paragraph" w:customStyle="1" w:styleId="af2">
    <w:name w:val="Заголовок таблицы"/>
    <w:basedOn w:val="af1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3">
    <w:name w:val="Balloon Text"/>
    <w:basedOn w:val="a"/>
    <w:link w:val="af4"/>
    <w:rsid w:val="00192C0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192C0E"/>
    <w:rPr>
      <w:rFonts w:ascii="Tahoma" w:hAnsi="Tahoma" w:cs="Tahoma"/>
      <w:sz w:val="16"/>
      <w:szCs w:val="16"/>
      <w:lang w:eastAsia="ar-SA"/>
    </w:rPr>
  </w:style>
  <w:style w:type="character" w:styleId="af5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6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Название Знак"/>
    <w:basedOn w:val="a0"/>
    <w:link w:val="a9"/>
    <w:rsid w:val="00043D48"/>
    <w:rPr>
      <w:b/>
      <w:sz w:val="28"/>
      <w:lang w:eastAsia="ar-SA"/>
    </w:rPr>
  </w:style>
  <w:style w:type="table" w:styleId="af7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9">
    <w:name w:val="Strong"/>
    <w:basedOn w:val="a0"/>
    <w:uiPriority w:val="22"/>
    <w:qFormat/>
    <w:rsid w:val="00B2150C"/>
    <w:rPr>
      <w:b/>
      <w:bCs/>
    </w:rPr>
  </w:style>
  <w:style w:type="character" w:customStyle="1" w:styleId="ae">
    <w:name w:val="Верхний колонтитул Знак"/>
    <w:basedOn w:val="a0"/>
    <w:link w:val="ad"/>
    <w:uiPriority w:val="99"/>
    <w:rsid w:val="00F44E1D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9874BF"/>
    <w:rPr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07C4F-B06C-40D4-97EB-88293EB6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ПОСТАНОВЛЕНИЕ</vt:lpstr>
      <vt:lpstr/>
      <vt:lpstr/>
    </vt:vector>
  </TitlesOfParts>
  <Company>Krokoz™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Карпенко</cp:lastModifiedBy>
  <cp:revision>14</cp:revision>
  <cp:lastPrinted>2021-01-19T07:48:00Z</cp:lastPrinted>
  <dcterms:created xsi:type="dcterms:W3CDTF">2019-10-16T08:53:00Z</dcterms:created>
  <dcterms:modified xsi:type="dcterms:W3CDTF">2021-01-19T07:49:00Z</dcterms:modified>
</cp:coreProperties>
</file>